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1DB679CC" w:rsidR="006D0EEC" w:rsidRPr="004A7AC8" w:rsidRDefault="006D0EEC" w:rsidP="00B52069">
      <w:pPr>
        <w:tabs>
          <w:tab w:val="left" w:pos="0"/>
          <w:tab w:val="left" w:pos="426"/>
        </w:tabs>
        <w:spacing w:after="0" w:line="240" w:lineRule="auto"/>
        <w:jc w:val="center"/>
        <w:rPr>
          <w:rFonts w:ascii="Times New Roman" w:eastAsia="Times New Roman" w:hAnsi="Times New Roman" w:cs="Times New Roman"/>
          <w:b/>
          <w:sz w:val="24"/>
          <w:szCs w:val="24"/>
        </w:rPr>
      </w:pPr>
      <w:r w:rsidRPr="004A7AC8">
        <w:rPr>
          <w:rFonts w:ascii="Times New Roman" w:eastAsia="Times New Roman" w:hAnsi="Times New Roman" w:cs="Times New Roman"/>
          <w:b/>
          <w:sz w:val="24"/>
          <w:szCs w:val="24"/>
        </w:rPr>
        <w:t>AIŠKINAMASIS RAŠTAS</w:t>
      </w:r>
      <w:r w:rsidR="00B52069" w:rsidRPr="004A7AC8">
        <w:rPr>
          <w:rFonts w:ascii="Times New Roman" w:eastAsia="Times New Roman" w:hAnsi="Times New Roman" w:cs="Times New Roman"/>
          <w:b/>
          <w:sz w:val="24"/>
          <w:szCs w:val="24"/>
        </w:rPr>
        <w:t xml:space="preserve"> </w:t>
      </w:r>
    </w:p>
    <w:p w14:paraId="0EAD7C0B" w14:textId="77777777" w:rsidR="00CC29F3" w:rsidRPr="004A7AC8" w:rsidRDefault="00073498" w:rsidP="00B758D9">
      <w:pPr>
        <w:spacing w:after="0" w:line="240" w:lineRule="auto"/>
        <w:jc w:val="center"/>
        <w:rPr>
          <w:rFonts w:ascii="Times New Roman" w:eastAsia="Times New Roman" w:hAnsi="Times New Roman" w:cs="Times New Roman"/>
          <w:b/>
          <w:bCs/>
          <w:sz w:val="24"/>
          <w:szCs w:val="24"/>
        </w:rPr>
      </w:pPr>
      <w:r w:rsidRPr="004A7AC8">
        <w:rPr>
          <w:rFonts w:ascii="Times New Roman" w:eastAsia="Times New Roman" w:hAnsi="Times New Roman" w:cs="Times New Roman"/>
          <w:b/>
          <w:bCs/>
          <w:sz w:val="24"/>
          <w:szCs w:val="24"/>
        </w:rPr>
        <w:t xml:space="preserve">PRIE </w:t>
      </w:r>
      <w:r w:rsidR="00B067A8" w:rsidRPr="004A7AC8">
        <w:rPr>
          <w:rFonts w:ascii="Times New Roman" w:hAnsi="Times New Roman" w:cs="Times New Roman"/>
          <w:b/>
          <w:bCs/>
          <w:sz w:val="24"/>
          <w:szCs w:val="24"/>
        </w:rPr>
        <w:t>SKUODO RAJONO SAVIVALDYBĖS TARYBOS SPRENDIMO PROJEKTO</w:t>
      </w:r>
      <w:r w:rsidR="00B067A8" w:rsidRPr="004A7AC8">
        <w:rPr>
          <w:rFonts w:ascii="Times New Roman" w:eastAsia="Times New Roman" w:hAnsi="Times New Roman" w:cs="Times New Roman"/>
          <w:b/>
          <w:bCs/>
          <w:sz w:val="24"/>
          <w:szCs w:val="24"/>
        </w:rPr>
        <w:t xml:space="preserve"> </w:t>
      </w:r>
    </w:p>
    <w:p w14:paraId="34240BE4" w14:textId="00F115EC" w:rsidR="00B758D9" w:rsidRPr="004A7AC8" w:rsidRDefault="00B3424D" w:rsidP="00B758D9">
      <w:pPr>
        <w:spacing w:after="0" w:line="240" w:lineRule="auto"/>
        <w:jc w:val="center"/>
        <w:rPr>
          <w:rFonts w:ascii="Times New Roman" w:hAnsi="Times New Roman" w:cs="Times New Roman"/>
          <w:b/>
          <w:sz w:val="24"/>
          <w:szCs w:val="24"/>
        </w:rPr>
      </w:pPr>
      <w:r w:rsidRPr="004A7AC8">
        <w:rPr>
          <w:rFonts w:ascii="Times New Roman" w:hAnsi="Times New Roman" w:cs="Times New Roman"/>
          <w:b/>
          <w:sz w:val="24"/>
          <w:szCs w:val="24"/>
        </w:rPr>
        <w:t xml:space="preserve">DĖL GLOBOS CENTRO VEIKLOS FINANSAVIMO SKUODO RAJONO SAVIVALDYBĖJE TVARKOS APRAŠO PATVIRTINIMO </w:t>
      </w:r>
    </w:p>
    <w:p w14:paraId="2C28C7D6" w14:textId="77777777" w:rsidR="00B3424D" w:rsidRPr="004A7AC8" w:rsidRDefault="00B3424D" w:rsidP="00B758D9">
      <w:pPr>
        <w:spacing w:after="0" w:line="240" w:lineRule="auto"/>
        <w:jc w:val="center"/>
        <w:rPr>
          <w:rFonts w:ascii="Times New Roman" w:eastAsia="Times New Roman" w:hAnsi="Times New Roman" w:cs="Times New Roman"/>
          <w:b/>
          <w:color w:val="00000A"/>
          <w:sz w:val="24"/>
          <w:szCs w:val="24"/>
        </w:rPr>
      </w:pPr>
    </w:p>
    <w:p w14:paraId="4616CE30" w14:textId="10D2B0A2" w:rsidR="006D0EEC" w:rsidRPr="004A7AC8" w:rsidRDefault="00B52069" w:rsidP="006D0EEC">
      <w:pPr>
        <w:spacing w:after="0" w:line="240" w:lineRule="auto"/>
        <w:jc w:val="center"/>
        <w:rPr>
          <w:rFonts w:ascii="Times New Roman" w:eastAsia="Times New Roman" w:hAnsi="Times New Roman" w:cs="Times New Roman"/>
          <w:bCs/>
          <w:sz w:val="24"/>
          <w:szCs w:val="24"/>
          <w:lang w:eastAsia="ja-JP"/>
        </w:rPr>
      </w:pPr>
      <w:r w:rsidRPr="004A7AC8">
        <w:rPr>
          <w:rFonts w:ascii="Times New Roman" w:eastAsia="Times New Roman" w:hAnsi="Times New Roman" w:cs="Times New Roman"/>
          <w:bCs/>
          <w:sz w:val="24"/>
          <w:szCs w:val="24"/>
          <w:lang w:eastAsia="ja-JP"/>
        </w:rPr>
        <w:t>202</w:t>
      </w:r>
      <w:r w:rsidR="006C6637" w:rsidRPr="004A7AC8">
        <w:rPr>
          <w:rFonts w:ascii="Times New Roman" w:eastAsia="Times New Roman" w:hAnsi="Times New Roman" w:cs="Times New Roman"/>
          <w:bCs/>
          <w:sz w:val="24"/>
          <w:szCs w:val="24"/>
          <w:lang w:eastAsia="ja-JP"/>
        </w:rPr>
        <w:t>4</w:t>
      </w:r>
      <w:r w:rsidR="008635A6" w:rsidRPr="004A7AC8">
        <w:rPr>
          <w:rFonts w:ascii="Times New Roman" w:eastAsia="Times New Roman" w:hAnsi="Times New Roman" w:cs="Times New Roman"/>
          <w:bCs/>
          <w:sz w:val="24"/>
          <w:szCs w:val="24"/>
          <w:lang w:eastAsia="ja-JP"/>
        </w:rPr>
        <w:t xml:space="preserve"> </w:t>
      </w:r>
      <w:r w:rsidRPr="004A7AC8">
        <w:rPr>
          <w:rFonts w:ascii="Times New Roman" w:eastAsia="Times New Roman" w:hAnsi="Times New Roman" w:cs="Times New Roman"/>
          <w:bCs/>
          <w:sz w:val="24"/>
          <w:szCs w:val="24"/>
          <w:lang w:eastAsia="ja-JP"/>
        </w:rPr>
        <w:t xml:space="preserve">m. </w:t>
      </w:r>
      <w:r w:rsidR="007B148F" w:rsidRPr="004A7AC8">
        <w:rPr>
          <w:rFonts w:ascii="Times New Roman" w:eastAsia="Times New Roman" w:hAnsi="Times New Roman" w:cs="Times New Roman"/>
          <w:bCs/>
          <w:sz w:val="24"/>
          <w:szCs w:val="24"/>
          <w:lang w:eastAsia="ja-JP"/>
        </w:rPr>
        <w:t>rugsėjo</w:t>
      </w:r>
      <w:r w:rsidR="00874947">
        <w:rPr>
          <w:rFonts w:ascii="Times New Roman" w:eastAsia="Times New Roman" w:hAnsi="Times New Roman" w:cs="Times New Roman"/>
          <w:bCs/>
          <w:sz w:val="24"/>
          <w:szCs w:val="24"/>
          <w:lang w:eastAsia="ja-JP"/>
        </w:rPr>
        <w:t xml:space="preserve"> 16 </w:t>
      </w:r>
      <w:r w:rsidR="006D0EEC" w:rsidRPr="004A7AC8">
        <w:rPr>
          <w:rFonts w:ascii="Times New Roman" w:eastAsia="Times New Roman" w:hAnsi="Times New Roman" w:cs="Times New Roman"/>
          <w:bCs/>
          <w:sz w:val="24"/>
          <w:szCs w:val="24"/>
          <w:lang w:eastAsia="ja-JP"/>
        </w:rPr>
        <w:t xml:space="preserve">d. </w:t>
      </w:r>
      <w:r w:rsidR="0099736B" w:rsidRPr="004A7AC8">
        <w:rPr>
          <w:rFonts w:ascii="Times New Roman" w:eastAsia="Times New Roman" w:hAnsi="Times New Roman" w:cs="Times New Roman"/>
          <w:bCs/>
          <w:sz w:val="24"/>
          <w:szCs w:val="24"/>
          <w:lang w:eastAsia="ja-JP"/>
        </w:rPr>
        <w:t>Nr. T10</w:t>
      </w:r>
      <w:r w:rsidR="00F8752D" w:rsidRPr="004A7AC8">
        <w:rPr>
          <w:rFonts w:ascii="Times New Roman" w:eastAsia="Times New Roman" w:hAnsi="Times New Roman" w:cs="Times New Roman"/>
          <w:bCs/>
          <w:sz w:val="24"/>
          <w:szCs w:val="24"/>
          <w:lang w:eastAsia="ja-JP"/>
        </w:rPr>
        <w:t>-</w:t>
      </w:r>
      <w:r w:rsidR="00874947">
        <w:rPr>
          <w:rFonts w:ascii="Times New Roman" w:eastAsia="Times New Roman" w:hAnsi="Times New Roman" w:cs="Times New Roman"/>
          <w:bCs/>
          <w:sz w:val="24"/>
          <w:szCs w:val="24"/>
          <w:lang w:eastAsia="ja-JP"/>
        </w:rPr>
        <w:t>184</w:t>
      </w:r>
    </w:p>
    <w:p w14:paraId="73F0D74F" w14:textId="77777777" w:rsidR="006D0EEC" w:rsidRPr="004A7AC8" w:rsidRDefault="006D0EEC" w:rsidP="006D0EEC">
      <w:pPr>
        <w:spacing w:after="0" w:line="240" w:lineRule="auto"/>
        <w:jc w:val="center"/>
        <w:rPr>
          <w:rFonts w:ascii="Times New Roman" w:eastAsia="Times New Roman" w:hAnsi="Times New Roman" w:cs="Times New Roman"/>
          <w:bCs/>
          <w:sz w:val="24"/>
          <w:szCs w:val="24"/>
          <w:lang w:eastAsia="ja-JP"/>
        </w:rPr>
      </w:pPr>
      <w:r w:rsidRPr="004A7AC8">
        <w:rPr>
          <w:rFonts w:ascii="Times New Roman" w:eastAsia="Times New Roman" w:hAnsi="Times New Roman" w:cs="Times New Roman"/>
          <w:bCs/>
          <w:sz w:val="24"/>
          <w:szCs w:val="24"/>
          <w:lang w:eastAsia="ja-JP"/>
        </w:rPr>
        <w:t>Skuodas</w:t>
      </w:r>
    </w:p>
    <w:p w14:paraId="7980E3A9" w14:textId="77777777" w:rsidR="006D0EEC" w:rsidRPr="004A7AC8" w:rsidRDefault="006D0EEC" w:rsidP="006D0EEC">
      <w:pPr>
        <w:spacing w:after="0" w:line="240" w:lineRule="auto"/>
        <w:rPr>
          <w:rFonts w:ascii="Times New Roman" w:eastAsia="Times New Roman" w:hAnsi="Times New Roman" w:cs="Times New Roman"/>
          <w:bCs/>
          <w:sz w:val="24"/>
          <w:szCs w:val="24"/>
          <w:lang w:eastAsia="ja-JP"/>
        </w:rPr>
      </w:pPr>
    </w:p>
    <w:p w14:paraId="65D27CBA" w14:textId="77777777" w:rsidR="00AB5084" w:rsidRPr="00780A56" w:rsidRDefault="00B52069" w:rsidP="00677089">
      <w:pPr>
        <w:spacing w:after="0" w:line="240" w:lineRule="auto"/>
        <w:ind w:firstLine="1247"/>
        <w:contextualSpacing/>
        <w:jc w:val="both"/>
        <w:rPr>
          <w:rFonts w:ascii="Times New Roman" w:eastAsia="Times New Roman" w:hAnsi="Times New Roman" w:cs="Times New Roman"/>
          <w:b/>
          <w:sz w:val="24"/>
          <w:szCs w:val="24"/>
        </w:rPr>
      </w:pPr>
      <w:r w:rsidRPr="00780A56">
        <w:rPr>
          <w:rFonts w:ascii="Times New Roman" w:eastAsia="Times New Roman" w:hAnsi="Times New Roman" w:cs="Times New Roman"/>
          <w:b/>
          <w:sz w:val="24"/>
          <w:szCs w:val="24"/>
        </w:rPr>
        <w:t xml:space="preserve">1. </w:t>
      </w:r>
      <w:r w:rsidR="006D0EEC" w:rsidRPr="00780A56">
        <w:rPr>
          <w:rFonts w:ascii="Times New Roman" w:eastAsia="Times New Roman" w:hAnsi="Times New Roman" w:cs="Times New Roman"/>
          <w:b/>
          <w:sz w:val="24"/>
          <w:szCs w:val="24"/>
        </w:rPr>
        <w:t>Parengto sprendimo projekto tikslas ir uždaviniai.</w:t>
      </w:r>
    </w:p>
    <w:p w14:paraId="59686001" w14:textId="23FFAD12" w:rsidR="0052066C" w:rsidRDefault="0025267E" w:rsidP="0052066C">
      <w:pPr>
        <w:pStyle w:val="Betarp"/>
        <w:ind w:firstLine="1276"/>
      </w:pPr>
      <w:r w:rsidRPr="00780A56">
        <w:t xml:space="preserve"> Patvirtinti Globos centro veiklos finansavimo Skuodo rajono savivaldybėje tvarkos aprašą (toliau – aprašą) pagal galiojančius teisės aktus.</w:t>
      </w:r>
      <w:r w:rsidR="009A0DC1" w:rsidRPr="00780A56">
        <w:t xml:space="preserve"> Aprašas reglamentuoja</w:t>
      </w:r>
      <w:r w:rsidR="004A7AC8" w:rsidRPr="00780A56">
        <w:rPr>
          <w:bCs/>
        </w:rPr>
        <w:t xml:space="preserve"> </w:t>
      </w:r>
      <w:r w:rsidR="009A0DC1" w:rsidRPr="00780A56">
        <w:t>n</w:t>
      </w:r>
      <w:r w:rsidR="004A7AC8" w:rsidRPr="00780A56">
        <w:t>uo liepos 1 d. Lietuvos globos sistemoje pradėj</w:t>
      </w:r>
      <w:r w:rsidR="009A0DC1" w:rsidRPr="00780A56">
        <w:t>usio</w:t>
      </w:r>
      <w:r w:rsidR="004A7AC8" w:rsidRPr="00780A56">
        <w:t xml:space="preserve"> veikti nuolatinio globotojo institut</w:t>
      </w:r>
      <w:r w:rsidR="009A0DC1" w:rsidRPr="00780A56">
        <w:t>ą</w:t>
      </w:r>
      <w:r w:rsidR="0052066C">
        <w:t>.</w:t>
      </w:r>
    </w:p>
    <w:p w14:paraId="38AA0DA2" w14:textId="7B7396D6" w:rsidR="0052066C" w:rsidRDefault="0052066C" w:rsidP="0052066C">
      <w:pPr>
        <w:pStyle w:val="Betarp"/>
        <w:ind w:firstLine="1276"/>
      </w:pPr>
      <w:r>
        <w:t>Nuolatinis globotojas, vykdydamas veiklą, prižiūri tik likusį be tėvų globos vaiką, kuriam įstatymų nustatyta tvarka yra arba turi būti nustatyta nuolatinė globa (rūpyba), su kuriuo nėra susietas giminystės ryšiais ir kuris atitinka bent vieną iš šių požymių: turi nesėkmingos laikinosios priežiūros, globos (rūpybos) ir (ar) įvaikinimo patirtį (globėjo nušalinimas, atleidimas, tėvų valdžios ribojimas įtėviams); turi sunkiai išgydomų ir (ar) nepagydomų raidos ir (ar) psichikos sutrikimų, negalių; piktnaudžiauja psichotropinėmis medžiagomis arba turi priklausomybių; turi funkcionavimo sunkumų (neadaptyvus elgesys, socialinis nusišalinimas, prisitaikymo mokykloje sunkumai ir mokyklos nelankymas, polinkis į savižudybę ir pan.); vyresnis nei dešimties metų vaikas; nepilnamečiai tėvas ar motina drauge su vaiku bei, jei priežiūra reikalinga didesnei nei trijų vaikų brolių ir (ar) seserų grupei.</w:t>
      </w:r>
    </w:p>
    <w:p w14:paraId="50E9CF5E" w14:textId="015D447F" w:rsidR="0052066C" w:rsidRDefault="00EF2C67" w:rsidP="0069057F">
      <w:pPr>
        <w:pStyle w:val="Betarp"/>
        <w:ind w:firstLine="1276"/>
      </w:pPr>
      <w:r>
        <w:t>A</w:t>
      </w:r>
      <w:r w:rsidR="0052066C">
        <w:t>praše numatomas</w:t>
      </w:r>
      <w:r w:rsidR="0052066C" w:rsidRPr="0052066C">
        <w:t xml:space="preserve"> pagalbos pinigų dydžių diferencijavim</w:t>
      </w:r>
      <w:r w:rsidR="0052066C">
        <w:t>as</w:t>
      </w:r>
      <w:r w:rsidR="0052066C" w:rsidRPr="0052066C">
        <w:t xml:space="preserve">. </w:t>
      </w:r>
      <w:r w:rsidR="0052066C">
        <w:t>Už vieną globojamą vaiką bu</w:t>
      </w:r>
      <w:r w:rsidR="00CE5A11">
        <w:t>s</w:t>
      </w:r>
      <w:r w:rsidR="0052066C">
        <w:t xml:space="preserve"> mokama </w:t>
      </w:r>
      <w:r w:rsidR="00CE5A11">
        <w:t>4</w:t>
      </w:r>
      <w:r w:rsidR="0052066C">
        <w:t xml:space="preserve"> BSI </w:t>
      </w:r>
      <w:r w:rsidR="00CE5A11">
        <w:t xml:space="preserve">(vietoj 3 BSI) dydžio </w:t>
      </w:r>
      <w:r w:rsidR="0052066C">
        <w:t>pagalbos pinigai</w:t>
      </w:r>
      <w:r w:rsidR="00CE5A11">
        <w:t>.</w:t>
      </w:r>
    </w:p>
    <w:p w14:paraId="3C6FA72F" w14:textId="7D04718B" w:rsidR="006C6637" w:rsidRPr="0050285B" w:rsidRDefault="007B148F" w:rsidP="0069057F">
      <w:pPr>
        <w:pStyle w:val="Betarp"/>
        <w:ind w:firstLine="1276"/>
      </w:pPr>
      <w:r w:rsidRPr="0050285B">
        <w:t xml:space="preserve">Pripažinti netekusiu galios </w:t>
      </w:r>
      <w:r w:rsidR="00491BFA" w:rsidRPr="0050285B">
        <w:t>Skuodo rajono savivaldybės tarybos 2022 m. vasario 24 d. sprendim</w:t>
      </w:r>
      <w:r w:rsidR="0050285B" w:rsidRPr="007F7510">
        <w:t>ą</w:t>
      </w:r>
      <w:r w:rsidR="00491BFA" w:rsidRPr="0050285B">
        <w:t xml:space="preserve"> Nr. T9-24 „Dėl Globos centro veiklos finansavimo Skuodo rajono savivaldybėje tvarkos aprašo patvirtinimo“</w:t>
      </w:r>
      <w:r w:rsidR="00C1200B" w:rsidRPr="0050285B">
        <w:t>.</w:t>
      </w:r>
    </w:p>
    <w:p w14:paraId="23B9305A" w14:textId="4777F891" w:rsidR="006D0EEC" w:rsidRPr="00780A56" w:rsidRDefault="000E7150" w:rsidP="00677089">
      <w:pPr>
        <w:spacing w:after="0" w:line="240" w:lineRule="auto"/>
        <w:ind w:firstLine="1247"/>
        <w:contextualSpacing/>
        <w:jc w:val="both"/>
        <w:rPr>
          <w:rFonts w:ascii="Times New Roman" w:eastAsia="Times New Roman" w:hAnsi="Times New Roman" w:cs="Times New Roman"/>
          <w:b/>
          <w:sz w:val="24"/>
          <w:szCs w:val="24"/>
        </w:rPr>
      </w:pPr>
      <w:r w:rsidRPr="00780A56">
        <w:rPr>
          <w:rFonts w:ascii="Times New Roman" w:eastAsia="Times New Roman" w:hAnsi="Times New Roman" w:cs="Times New Roman"/>
          <w:b/>
          <w:sz w:val="24"/>
          <w:szCs w:val="24"/>
        </w:rPr>
        <w:t>2. Siūlomos teisinio reguliavimo nuostatos.</w:t>
      </w:r>
    </w:p>
    <w:p w14:paraId="3A48DF01" w14:textId="3B68DB0D" w:rsidR="00FE76FE" w:rsidRPr="00780A56" w:rsidRDefault="007B148F" w:rsidP="004A7AC8">
      <w:pPr>
        <w:pStyle w:val="Betarp"/>
        <w:ind w:firstLine="1276"/>
        <w:rPr>
          <w:bCs/>
        </w:rPr>
      </w:pPr>
      <w:r w:rsidRPr="00780A56">
        <w:t xml:space="preserve">Projektas parengtas įgyvendinant </w:t>
      </w:r>
      <w:r w:rsidR="00F00F93" w:rsidRPr="00780A56">
        <w:t>Lietuvos Respublikos socialinių paslaugų įstatym</w:t>
      </w:r>
      <w:r w:rsidR="00780A56">
        <w:t>ą</w:t>
      </w:r>
      <w:r w:rsidR="007322C8" w:rsidRPr="00780A56">
        <w:t xml:space="preserve"> Nr. X-493,</w:t>
      </w:r>
      <w:r w:rsidR="00F00F93" w:rsidRPr="00780A56">
        <w:t xml:space="preserve"> įsigaliojus</w:t>
      </w:r>
      <w:r w:rsidR="00780A56">
        <w:t>į</w:t>
      </w:r>
      <w:r w:rsidR="00F00F93" w:rsidRPr="00780A56">
        <w:t xml:space="preserve"> nuo 2024 m. liepos 1 d.</w:t>
      </w:r>
      <w:r w:rsidR="00780A56">
        <w:t>,</w:t>
      </w:r>
      <w:r w:rsidR="00F00F93" w:rsidRPr="00780A56">
        <w:t xml:space="preserve"> </w:t>
      </w:r>
      <w:r w:rsidR="00F00F93" w:rsidRPr="00780A56">
        <w:rPr>
          <w:bCs/>
        </w:rPr>
        <w:t>Lietuvos Respublikos</w:t>
      </w:r>
      <w:r w:rsidR="00F00F93" w:rsidRPr="00780A56">
        <w:t xml:space="preserve"> </w:t>
      </w:r>
      <w:r w:rsidR="00F00F93" w:rsidRPr="00780A56">
        <w:rPr>
          <w:bCs/>
        </w:rPr>
        <w:t>socialinės apsaugos ir darbo ministro 2018 m. sausio 19 d.</w:t>
      </w:r>
      <w:r w:rsidR="00F00F93" w:rsidRPr="00780A56">
        <w:t xml:space="preserve"> </w:t>
      </w:r>
      <w:r w:rsidR="00F00F93" w:rsidRPr="00780A56">
        <w:rPr>
          <w:bCs/>
        </w:rPr>
        <w:t>įsakym</w:t>
      </w:r>
      <w:r w:rsidR="00780A56">
        <w:rPr>
          <w:bCs/>
        </w:rPr>
        <w:t>u</w:t>
      </w:r>
      <w:r w:rsidR="00F00F93" w:rsidRPr="00780A56">
        <w:rPr>
          <w:bCs/>
        </w:rPr>
        <w:t xml:space="preserve"> Nr. A1-28 „</w:t>
      </w:r>
      <w:r w:rsidR="00F00F93" w:rsidRPr="00780A56">
        <w:t>D</w:t>
      </w:r>
      <w:r w:rsidR="00F00F93" w:rsidRPr="00780A56">
        <w:rPr>
          <w:bCs/>
        </w:rPr>
        <w:t>ėl Globos centro veiklos aprašo patvirtinimo“ patvirtint</w:t>
      </w:r>
      <w:r w:rsidR="00EF2C67">
        <w:rPr>
          <w:bCs/>
        </w:rPr>
        <w:t>u</w:t>
      </w:r>
      <w:r w:rsidR="00F00F93" w:rsidRPr="00780A56">
        <w:rPr>
          <w:bCs/>
        </w:rPr>
        <w:t xml:space="preserve"> Globos centro veiklos aprašu</w:t>
      </w:r>
      <w:r w:rsidR="004A7AC8" w:rsidRPr="00780A56">
        <w:rPr>
          <w:bCs/>
        </w:rPr>
        <w:t xml:space="preserve"> (2024 m. birželio 21 d. įsakymo Nr. A1-421redakcija)</w:t>
      </w:r>
      <w:r w:rsidR="00780A56">
        <w:rPr>
          <w:bCs/>
        </w:rPr>
        <w:t xml:space="preserve"> ir </w:t>
      </w:r>
      <w:r w:rsidR="007D25D2" w:rsidRPr="00780A56">
        <w:t>Lietuvos Respublikos socialinės apsaugos ir darbo ministro 2024 m. birželio 11 d. įsakym</w:t>
      </w:r>
      <w:r w:rsidR="00EF2C67">
        <w:t>u</w:t>
      </w:r>
      <w:r w:rsidR="007D25D2" w:rsidRPr="00780A56">
        <w:t xml:space="preserve"> Nr. A1-397 „Dėl mokėjimo už socialines paslaugas tvarkos apraš</w:t>
      </w:r>
      <w:r w:rsidR="00206DEA">
        <w:t>o patvirtinimo“ patvirtintu Mokėjimo už socialines paslaugas tvarkos aprašu</w:t>
      </w:r>
      <w:r w:rsidR="007D25D2" w:rsidRPr="00780A56">
        <w:t>.</w:t>
      </w:r>
      <w:r w:rsidR="004A7AC8" w:rsidRPr="00780A56">
        <w:t xml:space="preserve"> </w:t>
      </w:r>
    </w:p>
    <w:p w14:paraId="2FF340FC" w14:textId="571E239B" w:rsidR="00AE6D62" w:rsidRPr="00780A56" w:rsidRDefault="00806EED" w:rsidP="005107FC">
      <w:pPr>
        <w:tabs>
          <w:tab w:val="left" w:pos="916"/>
          <w:tab w:val="left" w:pos="1260"/>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76"/>
        <w:jc w:val="both"/>
        <w:rPr>
          <w:rFonts w:ascii="Times New Roman" w:eastAsia="Times New Roman" w:hAnsi="Times New Roman" w:cs="Times New Roman"/>
          <w:b/>
          <w:sz w:val="24"/>
          <w:szCs w:val="24"/>
        </w:rPr>
      </w:pPr>
      <w:r w:rsidRPr="00780A56">
        <w:rPr>
          <w:rFonts w:ascii="Times New Roman" w:eastAsia="Times New Roman" w:hAnsi="Times New Roman" w:cs="Times New Roman"/>
          <w:b/>
          <w:sz w:val="24"/>
          <w:szCs w:val="24"/>
        </w:rPr>
        <w:t xml:space="preserve">3. </w:t>
      </w:r>
      <w:r w:rsidR="00207B4C" w:rsidRPr="00780A56">
        <w:rPr>
          <w:rFonts w:ascii="Times New Roman" w:eastAsia="Times New Roman" w:hAnsi="Times New Roman" w:cs="Times New Roman"/>
          <w:b/>
          <w:sz w:val="24"/>
          <w:szCs w:val="24"/>
        </w:rPr>
        <w:t>Laukiami r</w:t>
      </w:r>
      <w:r w:rsidR="006D0EEC" w:rsidRPr="00780A56">
        <w:rPr>
          <w:rFonts w:ascii="Times New Roman" w:eastAsia="Times New Roman" w:hAnsi="Times New Roman" w:cs="Times New Roman"/>
          <w:b/>
          <w:sz w:val="24"/>
          <w:szCs w:val="24"/>
        </w:rPr>
        <w:t>ezultatai.</w:t>
      </w:r>
    </w:p>
    <w:p w14:paraId="235DF7D6" w14:textId="77777777" w:rsidR="008D1472" w:rsidRPr="00780A56" w:rsidRDefault="006C0BA3" w:rsidP="005A58EB">
      <w:pPr>
        <w:pStyle w:val="Betarp"/>
        <w:tabs>
          <w:tab w:val="left" w:pos="1276"/>
        </w:tabs>
        <w:rPr>
          <w:rFonts w:eastAsia="Calibri"/>
        </w:rPr>
      </w:pPr>
      <w:r w:rsidRPr="00780A56">
        <w:rPr>
          <w:rFonts w:eastAsia="Calibri"/>
        </w:rPr>
        <w:tab/>
      </w:r>
      <w:r w:rsidR="007322C8" w:rsidRPr="00780A56">
        <w:rPr>
          <w:rFonts w:eastAsia="Calibri"/>
        </w:rPr>
        <w:t>Apraš</w:t>
      </w:r>
      <w:r w:rsidR="008D1472" w:rsidRPr="00780A56">
        <w:rPr>
          <w:rFonts w:eastAsia="Calibri"/>
        </w:rPr>
        <w:t>as atitiks šiuo metu galiojančias teisės aktų nuostatas.</w:t>
      </w:r>
    </w:p>
    <w:p w14:paraId="74D3924B" w14:textId="03D39951" w:rsidR="00FE76FE" w:rsidRPr="00780A56" w:rsidRDefault="008D1472" w:rsidP="005A58EB">
      <w:pPr>
        <w:pStyle w:val="Betarp"/>
        <w:tabs>
          <w:tab w:val="left" w:pos="1276"/>
        </w:tabs>
        <w:rPr>
          <w:rFonts w:eastAsia="Calibri"/>
        </w:rPr>
      </w:pPr>
      <w:r w:rsidRPr="00780A56">
        <w:rPr>
          <w:rFonts w:eastAsia="Calibri"/>
        </w:rPr>
        <w:tab/>
        <w:t>Apraše</w:t>
      </w:r>
      <w:r w:rsidR="00914DD1" w:rsidRPr="00780A56">
        <w:rPr>
          <w:rFonts w:eastAsia="Calibri"/>
        </w:rPr>
        <w:t xml:space="preserve"> reglamentuotas</w:t>
      </w:r>
      <w:r w:rsidR="007322C8" w:rsidRPr="00780A56">
        <w:rPr>
          <w:rFonts w:eastAsia="Calibri"/>
        </w:rPr>
        <w:t xml:space="preserve"> </w:t>
      </w:r>
      <w:r w:rsidR="00914DD1" w:rsidRPr="00780A56">
        <w:t xml:space="preserve">nuolatinio globotojo institutas, </w:t>
      </w:r>
      <w:r w:rsidR="000473DB" w:rsidRPr="00780A56">
        <w:t>pagalbos pinigų dydžių diferencijavimas</w:t>
      </w:r>
      <w:r w:rsidR="000473DB">
        <w:t xml:space="preserve">, </w:t>
      </w:r>
      <w:r w:rsidR="00914DD1" w:rsidRPr="00780A56">
        <w:t>kuri</w:t>
      </w:r>
      <w:r w:rsidR="000473DB">
        <w:t>ais</w:t>
      </w:r>
      <w:r w:rsidR="00914DD1" w:rsidRPr="00780A56">
        <w:t xml:space="preserve"> siekiama užtikrinti, kad kuo daugiau vaikų, netekusių tėvų globos (rūpybos), augtų</w:t>
      </w:r>
      <w:r w:rsidR="000473DB">
        <w:t xml:space="preserve"> ir vystytųsi</w:t>
      </w:r>
      <w:r w:rsidR="00914DD1" w:rsidRPr="00780A56">
        <w:t xml:space="preserve"> šeimos</w:t>
      </w:r>
      <w:r w:rsidR="000473DB">
        <w:t xml:space="preserve"> aplinkoje</w:t>
      </w:r>
      <w:r w:rsidR="00914DD1" w:rsidRPr="00780A56">
        <w:t xml:space="preserve">. </w:t>
      </w:r>
    </w:p>
    <w:p w14:paraId="647E58B7" w14:textId="3D36A7E3" w:rsidR="00CF19CE" w:rsidRPr="00780A56" w:rsidRDefault="00806EED" w:rsidP="00B8420B">
      <w:pPr>
        <w:pStyle w:val="Betarp"/>
        <w:ind w:firstLine="1276"/>
        <w:rPr>
          <w:b/>
        </w:rPr>
      </w:pPr>
      <w:r w:rsidRPr="00780A56">
        <w:rPr>
          <w:b/>
          <w:bCs/>
        </w:rPr>
        <w:t>4.</w:t>
      </w:r>
      <w:r w:rsidR="00E95CB4" w:rsidRPr="00780A56">
        <w:t xml:space="preserve"> </w:t>
      </w:r>
      <w:r w:rsidR="006D0EEC" w:rsidRPr="00780A56">
        <w:rPr>
          <w:b/>
        </w:rPr>
        <w:t>Lėšų poreikis sprendimui įgyvendinti ir jų šaltiniai.</w:t>
      </w:r>
    </w:p>
    <w:p w14:paraId="3AD27194" w14:textId="7DFE97FD" w:rsidR="00D87891" w:rsidRPr="00780A56" w:rsidRDefault="00D87891" w:rsidP="005A58EB">
      <w:pPr>
        <w:widowControl w:val="0"/>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47"/>
        <w:jc w:val="both"/>
        <w:rPr>
          <w:rFonts w:ascii="Times New Roman" w:hAnsi="Times New Roman" w:cs="Times New Roman"/>
          <w:sz w:val="24"/>
          <w:szCs w:val="24"/>
        </w:rPr>
      </w:pPr>
      <w:r w:rsidRPr="00780A56">
        <w:rPr>
          <w:rFonts w:ascii="Times New Roman" w:hAnsi="Times New Roman" w:cs="Times New Roman"/>
          <w:sz w:val="24"/>
          <w:szCs w:val="24"/>
        </w:rPr>
        <w:t>Šiuo metu pagalbos pinigai yra mokami už 4</w:t>
      </w:r>
      <w:r w:rsidR="00C4711C" w:rsidRPr="00780A56">
        <w:rPr>
          <w:rFonts w:ascii="Times New Roman" w:hAnsi="Times New Roman" w:cs="Times New Roman"/>
          <w:sz w:val="24"/>
          <w:szCs w:val="24"/>
        </w:rPr>
        <w:t>2</w:t>
      </w:r>
      <w:r w:rsidRPr="00780A56">
        <w:rPr>
          <w:rFonts w:ascii="Times New Roman" w:hAnsi="Times New Roman" w:cs="Times New Roman"/>
          <w:sz w:val="24"/>
          <w:szCs w:val="24"/>
        </w:rPr>
        <w:t xml:space="preserve"> globojamus</w:t>
      </w:r>
      <w:r w:rsidR="000D1E83" w:rsidRPr="00780A56">
        <w:rPr>
          <w:rFonts w:ascii="Times New Roman" w:hAnsi="Times New Roman" w:cs="Times New Roman"/>
          <w:sz w:val="24"/>
          <w:szCs w:val="24"/>
        </w:rPr>
        <w:t xml:space="preserve"> (rūpinamus)</w:t>
      </w:r>
      <w:r w:rsidRPr="00780A56">
        <w:rPr>
          <w:rFonts w:ascii="Times New Roman" w:hAnsi="Times New Roman" w:cs="Times New Roman"/>
          <w:sz w:val="24"/>
          <w:szCs w:val="24"/>
        </w:rPr>
        <w:t xml:space="preserve"> vaikus po 3 BSI. Iš jų </w:t>
      </w:r>
      <w:r w:rsidR="00C4711C" w:rsidRPr="00780A56">
        <w:rPr>
          <w:rFonts w:ascii="Times New Roman" w:hAnsi="Times New Roman" w:cs="Times New Roman"/>
          <w:sz w:val="24"/>
          <w:szCs w:val="24"/>
        </w:rPr>
        <w:t>5</w:t>
      </w:r>
      <w:r w:rsidRPr="00780A56">
        <w:rPr>
          <w:rFonts w:ascii="Times New Roman" w:hAnsi="Times New Roman" w:cs="Times New Roman"/>
          <w:sz w:val="24"/>
          <w:szCs w:val="24"/>
        </w:rPr>
        <w:t xml:space="preserve"> vaikai yra jau pilnamečiai, kurie mokinasi. </w:t>
      </w:r>
    </w:p>
    <w:p w14:paraId="226FEEC3" w14:textId="5CCACDAA" w:rsidR="00FE76FE" w:rsidRPr="00780A56" w:rsidRDefault="00B8420B" w:rsidP="00E614C8">
      <w:pPr>
        <w:widowControl w:val="0"/>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47"/>
        <w:jc w:val="both"/>
        <w:rPr>
          <w:rFonts w:ascii="Times New Roman" w:hAnsi="Times New Roman" w:cs="Times New Roman"/>
          <w:sz w:val="24"/>
          <w:szCs w:val="24"/>
        </w:rPr>
      </w:pPr>
      <w:r w:rsidRPr="0050285B">
        <w:rPr>
          <w:rFonts w:ascii="Times New Roman" w:hAnsi="Times New Roman" w:cs="Times New Roman"/>
          <w:sz w:val="24"/>
          <w:szCs w:val="24"/>
        </w:rPr>
        <w:t>Pagalbos pinigų mokėjim</w:t>
      </w:r>
      <w:r w:rsidR="005A58EB" w:rsidRPr="0050285B">
        <w:rPr>
          <w:rFonts w:ascii="Times New Roman" w:hAnsi="Times New Roman" w:cs="Times New Roman"/>
          <w:sz w:val="24"/>
          <w:szCs w:val="24"/>
        </w:rPr>
        <w:t>o dydžių pakeitimui</w:t>
      </w:r>
      <w:r w:rsidR="00657C61" w:rsidRPr="0050285B">
        <w:rPr>
          <w:rFonts w:ascii="Times New Roman" w:hAnsi="Times New Roman" w:cs="Times New Roman"/>
          <w:sz w:val="24"/>
          <w:szCs w:val="24"/>
        </w:rPr>
        <w:t xml:space="preserve"> nuo 2024 m. </w:t>
      </w:r>
      <w:r w:rsidR="007B148F" w:rsidRPr="0050285B">
        <w:rPr>
          <w:rFonts w:ascii="Times New Roman" w:hAnsi="Times New Roman" w:cs="Times New Roman"/>
          <w:sz w:val="24"/>
          <w:szCs w:val="24"/>
        </w:rPr>
        <w:t>spalio</w:t>
      </w:r>
      <w:r w:rsidR="00657C61" w:rsidRPr="0050285B">
        <w:rPr>
          <w:rFonts w:ascii="Times New Roman" w:hAnsi="Times New Roman" w:cs="Times New Roman"/>
          <w:sz w:val="24"/>
          <w:szCs w:val="24"/>
        </w:rPr>
        <w:t xml:space="preserve"> 1 d.</w:t>
      </w:r>
      <w:r w:rsidR="0050285B" w:rsidRPr="007F7510">
        <w:rPr>
          <w:rFonts w:ascii="Times New Roman" w:hAnsi="Times New Roman" w:cs="Times New Roman"/>
          <w:sz w:val="24"/>
          <w:szCs w:val="24"/>
        </w:rPr>
        <w:t xml:space="preserve"> bus reikalingos lėšos </w:t>
      </w:r>
      <w:r w:rsidRPr="0050285B">
        <w:rPr>
          <w:rFonts w:ascii="Times New Roman" w:hAnsi="Times New Roman" w:cs="Times New Roman"/>
          <w:sz w:val="24"/>
          <w:szCs w:val="24"/>
        </w:rPr>
        <w:t>iš savivaldybės biudžeto</w:t>
      </w:r>
      <w:r w:rsidR="00E614C8" w:rsidRPr="0050285B">
        <w:rPr>
          <w:rFonts w:ascii="Times New Roman" w:hAnsi="Times New Roman" w:cs="Times New Roman"/>
          <w:sz w:val="24"/>
          <w:szCs w:val="24"/>
        </w:rPr>
        <w:t xml:space="preserve"> </w:t>
      </w:r>
      <w:r w:rsidR="00A07D01" w:rsidRPr="0050285B">
        <w:rPr>
          <w:rFonts w:ascii="Times New Roman" w:hAnsi="Times New Roman" w:cs="Times New Roman"/>
          <w:sz w:val="24"/>
          <w:szCs w:val="24"/>
        </w:rPr>
        <w:t>skiriant vaikui po 4 BSI vietoj 3 BSI, jeigu šeimoje globojamas</w:t>
      </w:r>
      <w:r w:rsidR="000D1E83" w:rsidRPr="0050285B">
        <w:rPr>
          <w:rFonts w:ascii="Times New Roman" w:hAnsi="Times New Roman" w:cs="Times New Roman"/>
          <w:sz w:val="24"/>
          <w:szCs w:val="24"/>
        </w:rPr>
        <w:t xml:space="preserve"> (rūpinamas)</w:t>
      </w:r>
      <w:r w:rsidR="00A07D01" w:rsidRPr="0050285B">
        <w:rPr>
          <w:rFonts w:ascii="Times New Roman" w:hAnsi="Times New Roman" w:cs="Times New Roman"/>
          <w:sz w:val="24"/>
          <w:szCs w:val="24"/>
        </w:rPr>
        <w:t xml:space="preserve"> vienas vaikas. </w:t>
      </w:r>
      <w:r w:rsidR="00A07D01" w:rsidRPr="00780A56">
        <w:rPr>
          <w:rFonts w:ascii="Times New Roman" w:hAnsi="Times New Roman" w:cs="Times New Roman"/>
          <w:sz w:val="24"/>
          <w:szCs w:val="24"/>
        </w:rPr>
        <w:t>Tokių globojamų</w:t>
      </w:r>
      <w:r w:rsidR="000D1E83" w:rsidRPr="00780A56">
        <w:rPr>
          <w:rFonts w:ascii="Times New Roman" w:hAnsi="Times New Roman" w:cs="Times New Roman"/>
          <w:sz w:val="24"/>
          <w:szCs w:val="24"/>
        </w:rPr>
        <w:t xml:space="preserve"> (rūpinamų)</w:t>
      </w:r>
      <w:r w:rsidR="00A07D01" w:rsidRPr="00780A56">
        <w:rPr>
          <w:rFonts w:ascii="Times New Roman" w:hAnsi="Times New Roman" w:cs="Times New Roman"/>
          <w:sz w:val="24"/>
          <w:szCs w:val="24"/>
        </w:rPr>
        <w:t xml:space="preserve"> vaikų yra 2</w:t>
      </w:r>
      <w:r w:rsidR="00747C7A">
        <w:rPr>
          <w:rFonts w:ascii="Times New Roman" w:hAnsi="Times New Roman" w:cs="Times New Roman"/>
          <w:sz w:val="24"/>
          <w:szCs w:val="24"/>
        </w:rPr>
        <w:t>2</w:t>
      </w:r>
      <w:r w:rsidR="00A07D01" w:rsidRPr="00780A56">
        <w:rPr>
          <w:rFonts w:ascii="Times New Roman" w:hAnsi="Times New Roman" w:cs="Times New Roman"/>
          <w:sz w:val="24"/>
          <w:szCs w:val="24"/>
        </w:rPr>
        <w:t>. Šiuo metu neturime globojamų</w:t>
      </w:r>
      <w:r w:rsidR="000D1E83" w:rsidRPr="00780A56">
        <w:rPr>
          <w:rFonts w:ascii="Times New Roman" w:hAnsi="Times New Roman" w:cs="Times New Roman"/>
          <w:sz w:val="24"/>
          <w:szCs w:val="24"/>
        </w:rPr>
        <w:t xml:space="preserve"> (rūpinamų)</w:t>
      </w:r>
      <w:r w:rsidR="00A07D01" w:rsidRPr="00780A56">
        <w:rPr>
          <w:rFonts w:ascii="Times New Roman" w:hAnsi="Times New Roman" w:cs="Times New Roman"/>
          <w:sz w:val="24"/>
          <w:szCs w:val="24"/>
        </w:rPr>
        <w:t xml:space="preserve"> vaikų iki 3 metų amžiaus</w:t>
      </w:r>
      <w:r w:rsidRPr="00780A56">
        <w:rPr>
          <w:rFonts w:ascii="Times New Roman" w:hAnsi="Times New Roman" w:cs="Times New Roman"/>
          <w:sz w:val="24"/>
          <w:szCs w:val="24"/>
        </w:rPr>
        <w:t>.</w:t>
      </w:r>
      <w:r w:rsidR="00E614C8" w:rsidRPr="00780A56">
        <w:rPr>
          <w:rFonts w:ascii="Times New Roman" w:hAnsi="Times New Roman" w:cs="Times New Roman"/>
          <w:sz w:val="24"/>
          <w:szCs w:val="24"/>
        </w:rPr>
        <w:t xml:space="preserve"> </w:t>
      </w:r>
      <w:r w:rsidR="00C65DBA">
        <w:rPr>
          <w:rFonts w:ascii="Times New Roman" w:hAnsi="Times New Roman" w:cs="Times New Roman"/>
          <w:sz w:val="24"/>
          <w:szCs w:val="24"/>
        </w:rPr>
        <w:t xml:space="preserve">Patvirtinus tvarkos aprašą, </w:t>
      </w:r>
      <w:r w:rsidR="00E614C8" w:rsidRPr="00780A56">
        <w:rPr>
          <w:rFonts w:ascii="Times New Roman" w:hAnsi="Times New Roman" w:cs="Times New Roman"/>
          <w:sz w:val="24"/>
          <w:szCs w:val="24"/>
        </w:rPr>
        <w:t>2024 metais papildomai reikės</w:t>
      </w:r>
      <w:r w:rsidR="00747C7A">
        <w:rPr>
          <w:rFonts w:ascii="Times New Roman" w:hAnsi="Times New Roman" w:cs="Times New Roman"/>
          <w:sz w:val="24"/>
          <w:szCs w:val="24"/>
        </w:rPr>
        <w:t xml:space="preserve"> 3</w:t>
      </w:r>
      <w:r w:rsidR="00EF2C67">
        <w:rPr>
          <w:rFonts w:ascii="Times New Roman" w:hAnsi="Times New Roman" w:cs="Times New Roman"/>
          <w:sz w:val="24"/>
          <w:szCs w:val="24"/>
        </w:rPr>
        <w:t xml:space="preserve"> </w:t>
      </w:r>
      <w:r w:rsidR="00747C7A">
        <w:rPr>
          <w:rFonts w:ascii="Times New Roman" w:hAnsi="Times New Roman" w:cs="Times New Roman"/>
          <w:sz w:val="24"/>
          <w:szCs w:val="24"/>
        </w:rPr>
        <w:t>630</w:t>
      </w:r>
      <w:r w:rsidR="00E614C8" w:rsidRPr="00780A56">
        <w:rPr>
          <w:rFonts w:ascii="Times New Roman" w:hAnsi="Times New Roman" w:cs="Times New Roman"/>
          <w:sz w:val="24"/>
          <w:szCs w:val="24"/>
        </w:rPr>
        <w:t xml:space="preserve"> Eur. </w:t>
      </w:r>
      <w:r w:rsidR="0073634A" w:rsidRPr="00780A56">
        <w:rPr>
          <w:rFonts w:ascii="Times New Roman" w:hAnsi="Times New Roman" w:cs="Times New Roman"/>
          <w:sz w:val="24"/>
          <w:szCs w:val="24"/>
        </w:rPr>
        <w:t>Nuolatinio globotojo pareigybei</w:t>
      </w:r>
      <w:r w:rsidRPr="00780A56">
        <w:rPr>
          <w:rFonts w:ascii="Times New Roman" w:hAnsi="Times New Roman" w:cs="Times New Roman"/>
          <w:sz w:val="24"/>
          <w:szCs w:val="24"/>
        </w:rPr>
        <w:t xml:space="preserve"> </w:t>
      </w:r>
      <w:r w:rsidR="0073634A" w:rsidRPr="00780A56">
        <w:rPr>
          <w:rFonts w:ascii="Times New Roman" w:hAnsi="Times New Roman" w:cs="Times New Roman"/>
          <w:sz w:val="24"/>
          <w:szCs w:val="24"/>
        </w:rPr>
        <w:t xml:space="preserve">2024 m. pinigų neplanuojama. </w:t>
      </w:r>
    </w:p>
    <w:p w14:paraId="0773D4C2" w14:textId="33D8E257" w:rsidR="006D0EEC" w:rsidRPr="00780A56" w:rsidRDefault="00E95CB4" w:rsidP="00677089">
      <w:pPr>
        <w:spacing w:after="0" w:line="240" w:lineRule="auto"/>
        <w:ind w:firstLine="1247"/>
        <w:jc w:val="both"/>
        <w:rPr>
          <w:rFonts w:ascii="Times New Roman" w:eastAsia="Times New Roman" w:hAnsi="Times New Roman" w:cs="Times New Roman"/>
          <w:b/>
          <w:sz w:val="24"/>
          <w:szCs w:val="24"/>
        </w:rPr>
      </w:pPr>
      <w:r w:rsidRPr="00780A56">
        <w:rPr>
          <w:rFonts w:ascii="Times New Roman" w:eastAsia="Times New Roman" w:hAnsi="Times New Roman" w:cs="Times New Roman"/>
          <w:b/>
          <w:sz w:val="24"/>
          <w:szCs w:val="24"/>
        </w:rPr>
        <w:t>5.</w:t>
      </w:r>
      <w:r w:rsidR="006D0EEC" w:rsidRPr="00780A56">
        <w:rPr>
          <w:rFonts w:ascii="Times New Roman" w:eastAsia="Times New Roman" w:hAnsi="Times New Roman" w:cs="Times New Roman"/>
          <w:b/>
          <w:sz w:val="24"/>
          <w:szCs w:val="24"/>
        </w:rPr>
        <w:t xml:space="preserve"> Sprendimo projekto autorius ir (ar) autorių grupė.</w:t>
      </w:r>
    </w:p>
    <w:p w14:paraId="7F5BCE15" w14:textId="06D88C6E" w:rsidR="00AE626F" w:rsidRPr="00780A56" w:rsidRDefault="00C4711C" w:rsidP="00677089">
      <w:pPr>
        <w:spacing w:after="0" w:line="240" w:lineRule="auto"/>
        <w:ind w:firstLine="1247"/>
        <w:jc w:val="both"/>
        <w:rPr>
          <w:rFonts w:ascii="Times New Roman" w:eastAsia="Times New Roman" w:hAnsi="Times New Roman" w:cs="Times New Roman"/>
          <w:sz w:val="24"/>
          <w:szCs w:val="24"/>
        </w:rPr>
      </w:pPr>
      <w:r w:rsidRPr="00780A56">
        <w:rPr>
          <w:rFonts w:ascii="Times New Roman" w:eastAsia="Times New Roman" w:hAnsi="Times New Roman" w:cs="Times New Roman"/>
          <w:sz w:val="24"/>
          <w:szCs w:val="24"/>
        </w:rPr>
        <w:t>Rengėja</w:t>
      </w:r>
      <w:r w:rsidR="00E95CB4" w:rsidRPr="00780A56">
        <w:rPr>
          <w:rFonts w:ascii="Times New Roman" w:eastAsia="Times New Roman" w:hAnsi="Times New Roman" w:cs="Times New Roman"/>
          <w:sz w:val="24"/>
          <w:szCs w:val="24"/>
        </w:rPr>
        <w:t xml:space="preserve"> </w:t>
      </w:r>
      <w:r w:rsidR="00C65DBA">
        <w:rPr>
          <w:rFonts w:ascii="Times New Roman" w:eastAsia="Times New Roman" w:hAnsi="Times New Roman" w:cs="Times New Roman"/>
          <w:sz w:val="24"/>
          <w:szCs w:val="24"/>
        </w:rPr>
        <w:t xml:space="preserve">ir pranešėja </w:t>
      </w:r>
      <w:r w:rsidR="00E95CB4" w:rsidRPr="00780A56">
        <w:rPr>
          <w:rFonts w:ascii="Times New Roman" w:eastAsia="Times New Roman" w:hAnsi="Times New Roman" w:cs="Times New Roman"/>
          <w:sz w:val="24"/>
          <w:szCs w:val="24"/>
        </w:rPr>
        <w:t xml:space="preserve">– </w:t>
      </w:r>
      <w:r w:rsidR="00AE626F" w:rsidRPr="00780A56">
        <w:rPr>
          <w:rFonts w:ascii="Times New Roman" w:eastAsia="Times New Roman" w:hAnsi="Times New Roman" w:cs="Times New Roman"/>
          <w:sz w:val="24"/>
          <w:szCs w:val="24"/>
        </w:rPr>
        <w:t>Socialinės paramos skyriaus</w:t>
      </w:r>
      <w:r w:rsidR="00E95CB4" w:rsidRPr="00780A56">
        <w:rPr>
          <w:rFonts w:ascii="Times New Roman" w:eastAsia="Times New Roman" w:hAnsi="Times New Roman" w:cs="Times New Roman"/>
          <w:sz w:val="24"/>
          <w:szCs w:val="24"/>
        </w:rPr>
        <w:t xml:space="preserve"> vedėja </w:t>
      </w:r>
      <w:r w:rsidR="00AE626F" w:rsidRPr="00780A56">
        <w:rPr>
          <w:rFonts w:ascii="Times New Roman" w:eastAsia="Times New Roman" w:hAnsi="Times New Roman" w:cs="Times New Roman"/>
          <w:sz w:val="24"/>
          <w:szCs w:val="24"/>
        </w:rPr>
        <w:t>Rasa Noreikienė</w:t>
      </w:r>
    </w:p>
    <w:p w14:paraId="2CE696BD" w14:textId="75900509" w:rsidR="00976DC2" w:rsidRPr="00780A56" w:rsidRDefault="00E95CB4" w:rsidP="00CE5A11">
      <w:pPr>
        <w:spacing w:after="0" w:line="240" w:lineRule="auto"/>
        <w:ind w:firstLine="1247"/>
        <w:jc w:val="both"/>
        <w:rPr>
          <w:rFonts w:ascii="Times New Roman" w:hAnsi="Times New Roman" w:cs="Times New Roman"/>
          <w:sz w:val="24"/>
          <w:szCs w:val="24"/>
          <w:lang w:val="pt-BR"/>
        </w:rPr>
      </w:pPr>
      <w:r w:rsidRPr="00780A56">
        <w:rPr>
          <w:rFonts w:ascii="Times New Roman" w:eastAsia="Times New Roman" w:hAnsi="Times New Roman" w:cs="Times New Roman"/>
          <w:sz w:val="24"/>
          <w:szCs w:val="24"/>
        </w:rPr>
        <w:t>Rengėj</w:t>
      </w:r>
      <w:r w:rsidR="00E16F53" w:rsidRPr="00780A56">
        <w:rPr>
          <w:rFonts w:ascii="Times New Roman" w:eastAsia="Times New Roman" w:hAnsi="Times New Roman" w:cs="Times New Roman"/>
          <w:sz w:val="24"/>
          <w:szCs w:val="24"/>
        </w:rPr>
        <w:t>a</w:t>
      </w:r>
      <w:r w:rsidR="00C4711C" w:rsidRPr="00780A56">
        <w:rPr>
          <w:rFonts w:ascii="Times New Roman" w:eastAsia="Times New Roman" w:hAnsi="Times New Roman" w:cs="Times New Roman"/>
          <w:sz w:val="24"/>
          <w:szCs w:val="24"/>
        </w:rPr>
        <w:t xml:space="preserve"> </w:t>
      </w:r>
      <w:r w:rsidR="00FE76FE" w:rsidRPr="00780A56">
        <w:rPr>
          <w:rFonts w:ascii="Times New Roman" w:eastAsia="Times New Roman" w:hAnsi="Times New Roman" w:cs="Times New Roman"/>
          <w:sz w:val="24"/>
          <w:szCs w:val="24"/>
        </w:rPr>
        <w:t>–</w:t>
      </w:r>
      <w:r w:rsidR="00AE626F" w:rsidRPr="00780A56">
        <w:rPr>
          <w:rFonts w:ascii="Times New Roman" w:eastAsia="Times New Roman" w:hAnsi="Times New Roman" w:cs="Times New Roman"/>
          <w:sz w:val="24"/>
          <w:szCs w:val="24"/>
        </w:rPr>
        <w:t xml:space="preserve"> </w:t>
      </w:r>
      <w:r w:rsidR="00C4711C" w:rsidRPr="00780A56">
        <w:rPr>
          <w:rFonts w:ascii="Times New Roman" w:eastAsia="Times New Roman" w:hAnsi="Times New Roman" w:cs="Times New Roman"/>
          <w:sz w:val="24"/>
          <w:szCs w:val="24"/>
        </w:rPr>
        <w:t>Socialinės paramos skyriaus vyriausioji specialistė (socialinių paslaugų) Alma Malūkienė</w:t>
      </w:r>
      <w:r w:rsidR="00CE5A11">
        <w:rPr>
          <w:rFonts w:ascii="Times New Roman" w:eastAsia="Times New Roman" w:hAnsi="Times New Roman" w:cs="Times New Roman"/>
          <w:sz w:val="24"/>
          <w:szCs w:val="24"/>
        </w:rPr>
        <w:t>.</w:t>
      </w:r>
    </w:p>
    <w:sectPr w:rsidR="00976DC2" w:rsidRPr="00780A56" w:rsidSect="00CE5A11">
      <w:headerReference w:type="first" r:id="rId7"/>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973276" w14:textId="77777777" w:rsidR="00CA7D12" w:rsidRPr="004A7AC8" w:rsidRDefault="00CA7D12">
      <w:pPr>
        <w:spacing w:after="0" w:line="240" w:lineRule="auto"/>
      </w:pPr>
      <w:r w:rsidRPr="004A7AC8">
        <w:separator/>
      </w:r>
    </w:p>
  </w:endnote>
  <w:endnote w:type="continuationSeparator" w:id="0">
    <w:p w14:paraId="45C3D9CE" w14:textId="77777777" w:rsidR="00CA7D12" w:rsidRPr="004A7AC8" w:rsidRDefault="00CA7D12">
      <w:pPr>
        <w:spacing w:after="0" w:line="240" w:lineRule="auto"/>
      </w:pPr>
      <w:r w:rsidRPr="004A7AC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7A62C" w14:textId="77777777" w:rsidR="00CA7D12" w:rsidRPr="004A7AC8" w:rsidRDefault="00CA7D12">
      <w:pPr>
        <w:spacing w:after="0" w:line="240" w:lineRule="auto"/>
      </w:pPr>
      <w:r w:rsidRPr="004A7AC8">
        <w:separator/>
      </w:r>
    </w:p>
  </w:footnote>
  <w:footnote w:type="continuationSeparator" w:id="0">
    <w:p w14:paraId="7E286AB6" w14:textId="77777777" w:rsidR="00CA7D12" w:rsidRPr="004A7AC8" w:rsidRDefault="00CA7D12">
      <w:pPr>
        <w:spacing w:after="0" w:line="240" w:lineRule="auto"/>
      </w:pPr>
      <w:r w:rsidRPr="004A7AC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EF0E6C" w:rsidRPr="004A7AC8" w:rsidRDefault="00EF0E6C"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43289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6BF8"/>
    <w:rsid w:val="00042BF4"/>
    <w:rsid w:val="000470D8"/>
    <w:rsid w:val="000473DB"/>
    <w:rsid w:val="0005162B"/>
    <w:rsid w:val="00073498"/>
    <w:rsid w:val="000902F1"/>
    <w:rsid w:val="000A417D"/>
    <w:rsid w:val="000B13B3"/>
    <w:rsid w:val="000D1E83"/>
    <w:rsid w:val="000D57CB"/>
    <w:rsid w:val="000E7150"/>
    <w:rsid w:val="000F7545"/>
    <w:rsid w:val="001156C8"/>
    <w:rsid w:val="00161F1F"/>
    <w:rsid w:val="00164BF9"/>
    <w:rsid w:val="00192D9A"/>
    <w:rsid w:val="00197596"/>
    <w:rsid w:val="001A553C"/>
    <w:rsid w:val="001B3BBD"/>
    <w:rsid w:val="001C5F79"/>
    <w:rsid w:val="001E170B"/>
    <w:rsid w:val="00206DEA"/>
    <w:rsid w:val="002075A8"/>
    <w:rsid w:val="00207B4C"/>
    <w:rsid w:val="002209A9"/>
    <w:rsid w:val="002330FF"/>
    <w:rsid w:val="0025267E"/>
    <w:rsid w:val="00265D29"/>
    <w:rsid w:val="002673FB"/>
    <w:rsid w:val="00276D12"/>
    <w:rsid w:val="002C6012"/>
    <w:rsid w:val="002C73F5"/>
    <w:rsid w:val="002D64A2"/>
    <w:rsid w:val="003006DE"/>
    <w:rsid w:val="003112B6"/>
    <w:rsid w:val="00313071"/>
    <w:rsid w:val="00322A81"/>
    <w:rsid w:val="00330FC1"/>
    <w:rsid w:val="00342090"/>
    <w:rsid w:val="00344DFD"/>
    <w:rsid w:val="00345EBF"/>
    <w:rsid w:val="00346CD4"/>
    <w:rsid w:val="0034794F"/>
    <w:rsid w:val="00365B79"/>
    <w:rsid w:val="003679A0"/>
    <w:rsid w:val="00393550"/>
    <w:rsid w:val="003A2986"/>
    <w:rsid w:val="004251DC"/>
    <w:rsid w:val="004600AC"/>
    <w:rsid w:val="00482F57"/>
    <w:rsid w:val="0048665D"/>
    <w:rsid w:val="004878F8"/>
    <w:rsid w:val="00491BFA"/>
    <w:rsid w:val="004A7AC8"/>
    <w:rsid w:val="004B63B4"/>
    <w:rsid w:val="004C0B80"/>
    <w:rsid w:val="004F65C7"/>
    <w:rsid w:val="0050285B"/>
    <w:rsid w:val="005107FC"/>
    <w:rsid w:val="0052066C"/>
    <w:rsid w:val="00532088"/>
    <w:rsid w:val="00533A00"/>
    <w:rsid w:val="00546958"/>
    <w:rsid w:val="005A45EE"/>
    <w:rsid w:val="005A58EB"/>
    <w:rsid w:val="005C43E2"/>
    <w:rsid w:val="005E165F"/>
    <w:rsid w:val="006021A7"/>
    <w:rsid w:val="006032B3"/>
    <w:rsid w:val="00604583"/>
    <w:rsid w:val="00657C61"/>
    <w:rsid w:val="00671DC7"/>
    <w:rsid w:val="00677089"/>
    <w:rsid w:val="006823EC"/>
    <w:rsid w:val="0069057F"/>
    <w:rsid w:val="00694181"/>
    <w:rsid w:val="006978E3"/>
    <w:rsid w:val="006A3B75"/>
    <w:rsid w:val="006C0BA3"/>
    <w:rsid w:val="006C6637"/>
    <w:rsid w:val="006D0EEC"/>
    <w:rsid w:val="00711C61"/>
    <w:rsid w:val="007322C8"/>
    <w:rsid w:val="0073634A"/>
    <w:rsid w:val="00747C7A"/>
    <w:rsid w:val="007569BD"/>
    <w:rsid w:val="007651E9"/>
    <w:rsid w:val="00780A56"/>
    <w:rsid w:val="00791E9E"/>
    <w:rsid w:val="007B148F"/>
    <w:rsid w:val="007D03DE"/>
    <w:rsid w:val="007D25D2"/>
    <w:rsid w:val="007D542B"/>
    <w:rsid w:val="007E4419"/>
    <w:rsid w:val="007F4650"/>
    <w:rsid w:val="007F7510"/>
    <w:rsid w:val="00806EED"/>
    <w:rsid w:val="00825E31"/>
    <w:rsid w:val="00856E1D"/>
    <w:rsid w:val="008635A6"/>
    <w:rsid w:val="0086480E"/>
    <w:rsid w:val="00874947"/>
    <w:rsid w:val="008849EC"/>
    <w:rsid w:val="008B44DD"/>
    <w:rsid w:val="008D1472"/>
    <w:rsid w:val="008F2171"/>
    <w:rsid w:val="00914DD1"/>
    <w:rsid w:val="00923C35"/>
    <w:rsid w:val="009413AE"/>
    <w:rsid w:val="00970EC4"/>
    <w:rsid w:val="00976DC2"/>
    <w:rsid w:val="00992A81"/>
    <w:rsid w:val="0099736B"/>
    <w:rsid w:val="009A0DC1"/>
    <w:rsid w:val="009C6039"/>
    <w:rsid w:val="00A07D01"/>
    <w:rsid w:val="00A200E9"/>
    <w:rsid w:val="00A42215"/>
    <w:rsid w:val="00A509D5"/>
    <w:rsid w:val="00A8672F"/>
    <w:rsid w:val="00A913C8"/>
    <w:rsid w:val="00A927FA"/>
    <w:rsid w:val="00AB06CE"/>
    <w:rsid w:val="00AB5084"/>
    <w:rsid w:val="00AC5129"/>
    <w:rsid w:val="00AD1CF3"/>
    <w:rsid w:val="00AE626F"/>
    <w:rsid w:val="00AE6D62"/>
    <w:rsid w:val="00B067A8"/>
    <w:rsid w:val="00B107C5"/>
    <w:rsid w:val="00B2200B"/>
    <w:rsid w:val="00B3424D"/>
    <w:rsid w:val="00B52069"/>
    <w:rsid w:val="00B731B1"/>
    <w:rsid w:val="00B758D9"/>
    <w:rsid w:val="00B8420B"/>
    <w:rsid w:val="00BC4287"/>
    <w:rsid w:val="00BC4F74"/>
    <w:rsid w:val="00BE5CCA"/>
    <w:rsid w:val="00BF1F39"/>
    <w:rsid w:val="00C00BDF"/>
    <w:rsid w:val="00C1200B"/>
    <w:rsid w:val="00C1494C"/>
    <w:rsid w:val="00C20618"/>
    <w:rsid w:val="00C235B0"/>
    <w:rsid w:val="00C4711C"/>
    <w:rsid w:val="00C60E73"/>
    <w:rsid w:val="00C65DBA"/>
    <w:rsid w:val="00C836D1"/>
    <w:rsid w:val="00CA5C89"/>
    <w:rsid w:val="00CA7D12"/>
    <w:rsid w:val="00CC29F3"/>
    <w:rsid w:val="00CC48AB"/>
    <w:rsid w:val="00CD5554"/>
    <w:rsid w:val="00CE5A11"/>
    <w:rsid w:val="00CF19CE"/>
    <w:rsid w:val="00D112B6"/>
    <w:rsid w:val="00D40076"/>
    <w:rsid w:val="00D5762B"/>
    <w:rsid w:val="00D809C8"/>
    <w:rsid w:val="00D84C97"/>
    <w:rsid w:val="00D87891"/>
    <w:rsid w:val="00D90C77"/>
    <w:rsid w:val="00D91B00"/>
    <w:rsid w:val="00D947F8"/>
    <w:rsid w:val="00E04563"/>
    <w:rsid w:val="00E10111"/>
    <w:rsid w:val="00E12F74"/>
    <w:rsid w:val="00E16F53"/>
    <w:rsid w:val="00E22468"/>
    <w:rsid w:val="00E50BB8"/>
    <w:rsid w:val="00E559CF"/>
    <w:rsid w:val="00E614C8"/>
    <w:rsid w:val="00E65282"/>
    <w:rsid w:val="00E94B87"/>
    <w:rsid w:val="00E95CB4"/>
    <w:rsid w:val="00EB443E"/>
    <w:rsid w:val="00ED667C"/>
    <w:rsid w:val="00EF0E6C"/>
    <w:rsid w:val="00EF2C67"/>
    <w:rsid w:val="00F00F93"/>
    <w:rsid w:val="00F33009"/>
    <w:rsid w:val="00F65433"/>
    <w:rsid w:val="00F818EF"/>
    <w:rsid w:val="00F8752D"/>
    <w:rsid w:val="00F9002A"/>
    <w:rsid w:val="00F90167"/>
    <w:rsid w:val="00FB7DE2"/>
    <w:rsid w:val="00FE76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B52069"/>
    <w:pPr>
      <w:ind w:left="720"/>
      <w:contextualSpacing/>
    </w:pPr>
  </w:style>
  <w:style w:type="paragraph" w:styleId="Betarp">
    <w:name w:val="No Spacing"/>
    <w:uiPriority w:val="1"/>
    <w:qFormat/>
    <w:rsid w:val="00AB5084"/>
    <w:pPr>
      <w:widowControl w:val="0"/>
      <w:adjustRightInd w:val="0"/>
      <w:spacing w:after="0" w:line="240" w:lineRule="auto"/>
      <w:jc w:val="both"/>
    </w:pPr>
    <w:rPr>
      <w:rFonts w:ascii="Times New Roman" w:eastAsia="Times New Roman" w:hAnsi="Times New Roman" w:cs="Times New Roman"/>
      <w:sz w:val="24"/>
      <w:szCs w:val="24"/>
      <w:lang w:val="lt-LT" w:eastAsia="lt-LT"/>
    </w:rPr>
  </w:style>
  <w:style w:type="paragraph" w:styleId="prastasiniatinklio">
    <w:name w:val="Normal (Web)"/>
    <w:aliases w:val="Обычный (Web)"/>
    <w:basedOn w:val="prastasis"/>
    <w:uiPriority w:val="99"/>
    <w:rsid w:val="00207B4C"/>
    <w:pPr>
      <w:spacing w:after="0" w:line="240" w:lineRule="auto"/>
      <w:ind w:left="720"/>
      <w:jc w:val="center"/>
    </w:pPr>
    <w:rPr>
      <w:rFonts w:ascii="Calibri" w:eastAsia="Calibri" w:hAnsi="Calibri" w:cs="Calibri"/>
    </w:rPr>
  </w:style>
  <w:style w:type="paragraph" w:styleId="HTMLiankstoformatuotas">
    <w:name w:val="HTML Preformatted"/>
    <w:basedOn w:val="prastasis"/>
    <w:link w:val="HTMLiankstoformatuotasDiagrama"/>
    <w:rsid w:val="00CF19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360" w:lineRule="atLeast"/>
      <w:jc w:val="both"/>
    </w:pPr>
    <w:rPr>
      <w:rFonts w:ascii="Courier New" w:eastAsia="Calibri"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CF19CE"/>
    <w:rPr>
      <w:rFonts w:ascii="Courier New" w:eastAsia="Calibri" w:hAnsi="Courier New" w:cs="Courier New"/>
      <w:sz w:val="20"/>
      <w:szCs w:val="20"/>
      <w:lang w:val="lt-LT" w:eastAsia="lt-LT"/>
    </w:rPr>
  </w:style>
  <w:style w:type="paragraph" w:styleId="Pataisymai">
    <w:name w:val="Revision"/>
    <w:hidden/>
    <w:uiPriority w:val="99"/>
    <w:semiHidden/>
    <w:rsid w:val="000734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10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2287</Words>
  <Characters>1305</Characters>
  <Application>Microsoft Office Word</Application>
  <DocSecurity>0</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cp:lastPrinted>2024-08-26T08:56:00Z</cp:lastPrinted>
  <dcterms:created xsi:type="dcterms:W3CDTF">2024-09-16T08:05:00Z</dcterms:created>
  <dcterms:modified xsi:type="dcterms:W3CDTF">2024-09-16T08:05:00Z</dcterms:modified>
</cp:coreProperties>
</file>